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12" w:rsidRPr="00004C04" w:rsidRDefault="002F4157" w:rsidP="008228D4">
      <w:pPr>
        <w:jc w:val="center"/>
        <w:rPr>
          <w:rFonts w:ascii="Franklin Gothic Demi Cond" w:hAnsi="Franklin Gothic Demi Cond"/>
          <w:sz w:val="72"/>
          <w:szCs w:val="72"/>
        </w:rPr>
      </w:pPr>
      <w:r w:rsidRPr="00004C04">
        <w:rPr>
          <w:rFonts w:ascii="Franklin Gothic Demi Cond" w:hAnsi="Franklin Gothic Demi Cond"/>
          <w:sz w:val="72"/>
          <w:szCs w:val="72"/>
        </w:rPr>
        <w:t xml:space="preserve">Klein, aber </w:t>
      </w:r>
      <w:r w:rsidR="00A517C5" w:rsidRPr="00004C04">
        <w:rPr>
          <w:rFonts w:ascii="Franklin Gothic Demi Cond" w:hAnsi="Franklin Gothic Demi Cond"/>
          <w:sz w:val="72"/>
          <w:szCs w:val="72"/>
        </w:rPr>
        <w:t>fein</w:t>
      </w:r>
      <w:r w:rsidR="00A60B30">
        <w:rPr>
          <w:rFonts w:ascii="Franklin Gothic Demi Cond" w:hAnsi="Franklin Gothic Demi Cond"/>
          <w:sz w:val="72"/>
          <w:szCs w:val="72"/>
        </w:rPr>
        <w:t>.</w:t>
      </w:r>
    </w:p>
    <w:p w:rsidR="002F4157" w:rsidRDefault="002F4157" w:rsidP="008228D4">
      <w:pPr>
        <w:jc w:val="center"/>
        <w:rPr>
          <w:sz w:val="52"/>
          <w:szCs w:val="52"/>
        </w:rPr>
      </w:pPr>
    </w:p>
    <w:p w:rsidR="00004C04" w:rsidRPr="00A60B30" w:rsidRDefault="00A60B30" w:rsidP="008228D4">
      <w:pPr>
        <w:jc w:val="center"/>
        <w:rPr>
          <w:rFonts w:ascii="Franklin Gothic Demi Cond" w:hAnsi="Franklin Gothic Demi Cond"/>
          <w:smallCaps/>
          <w:sz w:val="56"/>
          <w:szCs w:val="56"/>
        </w:rPr>
      </w:pPr>
      <w:r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>Auto</w:t>
      </w:r>
      <w:r w:rsidR="0021285D"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>haus</w:t>
      </w:r>
      <w:r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 xml:space="preserve"> Metz</w:t>
      </w:r>
    </w:p>
    <w:p w:rsidR="00A517C5" w:rsidRDefault="00B9145A" w:rsidP="008228D4">
      <w:pPr>
        <w:jc w:val="center"/>
        <w:rPr>
          <w:rFonts w:ascii="Franklin Gothic Demi Cond" w:hAnsi="Franklin Gothic Demi Cond"/>
          <w:sz w:val="28"/>
          <w:szCs w:val="28"/>
        </w:rPr>
      </w:pPr>
      <w:r>
        <w:rPr>
          <w:rFonts w:ascii="Franklin Gothic Demi Cond" w:hAnsi="Franklin Gothic Demi Cond"/>
          <w:sz w:val="28"/>
          <w:szCs w:val="28"/>
        </w:rPr>
        <w:t>Ihr Spezia</w:t>
      </w:r>
      <w:bookmarkStart w:id="0" w:name="_GoBack"/>
      <w:bookmarkEnd w:id="0"/>
      <w:r w:rsidR="00A517C5" w:rsidRPr="0021285D">
        <w:rPr>
          <w:rFonts w:ascii="Franklin Gothic Demi Cond" w:hAnsi="Franklin Gothic Demi Cond"/>
          <w:sz w:val="28"/>
          <w:szCs w:val="28"/>
        </w:rPr>
        <w:t>list für gebrauchte Kleinwagen.</w:t>
      </w:r>
    </w:p>
    <w:p w:rsidR="00E03A79" w:rsidRPr="0021285D" w:rsidRDefault="00E03A79" w:rsidP="008228D4">
      <w:pPr>
        <w:jc w:val="both"/>
        <w:rPr>
          <w:rFonts w:ascii="Franklin Gothic Demi Cond" w:hAnsi="Franklin Gothic Demi Cond"/>
          <w:sz w:val="28"/>
          <w:szCs w:val="28"/>
        </w:rPr>
      </w:pPr>
    </w:p>
    <w:p w:rsidR="00004C04" w:rsidRPr="00F75DFC" w:rsidRDefault="00004C04" w:rsidP="00E03A79">
      <w:pPr>
        <w:jc w:val="both"/>
        <w:rPr>
          <w:sz w:val="40"/>
          <w:szCs w:val="40"/>
        </w:rPr>
      </w:pPr>
    </w:p>
    <w:sectPr w:rsidR="00004C04" w:rsidRPr="00F75D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57"/>
    <w:rsid w:val="00004C04"/>
    <w:rsid w:val="0021285D"/>
    <w:rsid w:val="00220C12"/>
    <w:rsid w:val="002F4157"/>
    <w:rsid w:val="00385C5C"/>
    <w:rsid w:val="006F74A5"/>
    <w:rsid w:val="008228D4"/>
    <w:rsid w:val="008F37F9"/>
    <w:rsid w:val="00A517C5"/>
    <w:rsid w:val="00A60B30"/>
    <w:rsid w:val="00B9145A"/>
    <w:rsid w:val="00E03A79"/>
    <w:rsid w:val="00F7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35EC"/>
  <w15:chartTrackingRefBased/>
  <w15:docId w15:val="{81E5B3AE-5918-4F80-998B-D10D8E6A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3</cp:revision>
  <dcterms:created xsi:type="dcterms:W3CDTF">2014-11-13T09:44:00Z</dcterms:created>
  <dcterms:modified xsi:type="dcterms:W3CDTF">2015-10-20T08:00:00Z</dcterms:modified>
</cp:coreProperties>
</file>