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653" w:rsidRPr="004C01AE" w:rsidRDefault="00835653" w:rsidP="00924A25">
      <w:r w:rsidRPr="004C01AE">
        <w:t xml:space="preserve">Käufer bestätigt </w:t>
      </w:r>
      <w:r w:rsidR="00F968EB">
        <w:t>hiermit, das oben beschriebene F</w:t>
      </w:r>
      <w:bookmarkStart w:id="0" w:name="_GoBack"/>
      <w:bookmarkEnd w:id="0"/>
      <w:r w:rsidRPr="004C01AE">
        <w:t>ahrzeug ordnungsgemäß übernommen zu haben und keinerlei Rechtsansprüche und Gewährleistungen an Verkäufer zu stellen.</w:t>
      </w:r>
    </w:p>
    <w:p w:rsidR="00835653" w:rsidRPr="004C01AE" w:rsidRDefault="00835653" w:rsidP="00924A25"/>
    <w:p w:rsidR="00835653" w:rsidRPr="004C01AE" w:rsidRDefault="00835653" w:rsidP="00924A25">
      <w:r w:rsidRPr="004C01AE">
        <w:t>Käufer verpflichtet sich, das Fahrzeug innerhalb von 3 Tagen an- oder abzumelden. Bei Inanspruchnahme der KFZ-Versicherung von Verkäufer haftet Käufer für alle Nachteile und Kosten, die Verkäufer daraus entstehen.</w:t>
      </w:r>
    </w:p>
    <w:p w:rsidR="00835653" w:rsidRPr="004C01AE" w:rsidRDefault="00835653" w:rsidP="00924A25"/>
    <w:p w:rsidR="00835653" w:rsidRPr="004C01AE" w:rsidRDefault="00835653" w:rsidP="00924A25">
      <w:r w:rsidRPr="004C01AE">
        <w:t>Käufer erkennt ausdrücklich an, dass das KFZ bis zur vollständigen Bezahlung Eigentum von Verkäufer bleibt. Während des Eigentumsvorbehalts hat Verkäufer das alleinige Besitzrecht an der Zulassungsbescheinigung Teil II (Fahrzeugbrief). Verkäufer versichert, dass das Kfz und die Zubehörteile sein/ihr Eigentum sind und Rechte Dritter daran nicht bestehen.</w:t>
      </w:r>
    </w:p>
    <w:p w:rsidR="00835653" w:rsidRPr="004C01AE" w:rsidRDefault="00835653" w:rsidP="00924A25"/>
    <w:p w:rsidR="00835653" w:rsidRPr="004C01AE" w:rsidRDefault="00835653" w:rsidP="00924A25"/>
    <w:p w:rsidR="004C2A76" w:rsidRDefault="004C2A76" w:rsidP="00924A25"/>
    <w:sectPr w:rsidR="004C2A76" w:rsidSect="00990D9E">
      <w:pgSz w:w="11906" w:h="16838"/>
      <w:pgMar w:top="2552"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53"/>
    <w:rsid w:val="004C2A76"/>
    <w:rsid w:val="004F024C"/>
    <w:rsid w:val="00835653"/>
    <w:rsid w:val="00924A25"/>
    <w:rsid w:val="00F968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B0B45-8C90-465F-825A-54888EC4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35653"/>
    <w:pPr>
      <w:spacing w:after="0" w:line="240" w:lineRule="auto"/>
    </w:pPr>
    <w:rPr>
      <w:rFonts w:eastAsia="Times New Roman" w:cstheme="minorHAns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641</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Wagner</dc:creator>
  <cp:keywords/>
  <dc:description/>
  <cp:lastModifiedBy>Sally Wagner</cp:lastModifiedBy>
  <cp:revision>4</cp:revision>
  <dcterms:created xsi:type="dcterms:W3CDTF">2013-06-25T08:11:00Z</dcterms:created>
  <dcterms:modified xsi:type="dcterms:W3CDTF">2013-08-27T09:05:00Z</dcterms:modified>
</cp:coreProperties>
</file>